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9" w:rsidRPr="00D82353" w:rsidRDefault="006555A9" w:rsidP="006555A9">
      <w:pPr>
        <w:rPr>
          <w:rFonts w:ascii="方正仿宋_GBK" w:eastAsia="方正仿宋_GBK" w:hAnsi="仿宋" w:hint="eastAsia"/>
          <w:sz w:val="34"/>
          <w:szCs w:val="34"/>
        </w:rPr>
      </w:pPr>
      <w:r w:rsidRPr="00D82353">
        <w:rPr>
          <w:rFonts w:ascii="方正仿宋_GBK" w:eastAsia="方正仿宋_GBK" w:hAnsi="仿宋" w:hint="eastAsia"/>
          <w:sz w:val="34"/>
          <w:szCs w:val="34"/>
        </w:rPr>
        <w:t>附件</w:t>
      </w:r>
      <w:r>
        <w:rPr>
          <w:rFonts w:ascii="方正仿宋_GBK" w:eastAsia="方正仿宋_GBK" w:hAnsi="仿宋" w:hint="eastAsia"/>
          <w:sz w:val="34"/>
          <w:szCs w:val="34"/>
        </w:rPr>
        <w:t>2</w:t>
      </w:r>
      <w:r w:rsidRPr="00D82353">
        <w:rPr>
          <w:rFonts w:ascii="方正仿宋_GBK" w:eastAsia="方正仿宋_GBK" w:hAnsi="仿宋" w:hint="eastAsia"/>
          <w:sz w:val="34"/>
          <w:szCs w:val="34"/>
        </w:rPr>
        <w:t>：仲裁员聘期考评（续聘）表</w:t>
      </w:r>
      <w:r>
        <w:rPr>
          <w:rFonts w:ascii="方正仿宋_GBK" w:eastAsia="方正仿宋_GBK" w:hAnsi="仿宋" w:hint="eastAsia"/>
          <w:sz w:val="34"/>
          <w:szCs w:val="34"/>
        </w:rPr>
        <w:t>2（2020年增聘）</w:t>
      </w:r>
    </w:p>
    <w:p w:rsidR="006555A9" w:rsidRDefault="006555A9" w:rsidP="006555A9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6555A9" w:rsidRDefault="006555A9" w:rsidP="006555A9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6555A9" w:rsidRDefault="006555A9" w:rsidP="006555A9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6555A9" w:rsidRDefault="006555A9" w:rsidP="006555A9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6555A9" w:rsidRDefault="006555A9" w:rsidP="006555A9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6555A9" w:rsidRDefault="006555A9" w:rsidP="006555A9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</w:p>
    <w:p w:rsidR="006555A9" w:rsidRDefault="006555A9" w:rsidP="006555A9">
      <w:pPr>
        <w:snapToGrid w:val="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仲裁员聘期考评（续聘）表</w:t>
      </w:r>
      <w:r w:rsidRPr="00D82353">
        <w:rPr>
          <w:rFonts w:ascii="黑体" w:eastAsia="黑体" w:hAnsi="黑体" w:hint="eastAsia"/>
          <w:sz w:val="32"/>
          <w:szCs w:val="32"/>
        </w:rPr>
        <w:t>（20</w:t>
      </w:r>
      <w:r>
        <w:rPr>
          <w:rFonts w:ascii="黑体" w:eastAsia="黑体" w:hAnsi="黑体" w:hint="eastAsia"/>
          <w:sz w:val="32"/>
          <w:szCs w:val="32"/>
        </w:rPr>
        <w:t>20</w:t>
      </w:r>
      <w:r w:rsidRPr="00D82353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增聘</w:t>
      </w:r>
      <w:r w:rsidRPr="00D82353">
        <w:rPr>
          <w:rFonts w:ascii="黑体" w:eastAsia="黑体" w:hAnsi="黑体" w:hint="eastAsia"/>
          <w:sz w:val="32"/>
          <w:szCs w:val="32"/>
        </w:rPr>
        <w:t>）</w:t>
      </w:r>
    </w:p>
    <w:p w:rsidR="006555A9" w:rsidRDefault="006555A9" w:rsidP="006555A9">
      <w:pPr>
        <w:snapToGrid w:val="0"/>
        <w:jc w:val="center"/>
        <w:rPr>
          <w:rFonts w:ascii="仿宋" w:eastAsia="仿宋" w:hAnsi="仿宋" w:hint="eastAsia"/>
          <w:szCs w:val="20"/>
        </w:rPr>
      </w:pPr>
      <w:r>
        <w:rPr>
          <w:rFonts w:ascii="仿宋" w:eastAsia="仿宋" w:hAnsi="仿宋" w:hint="eastAsia"/>
          <w:szCs w:val="20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8"/>
        <w:gridCol w:w="1057"/>
        <w:gridCol w:w="720"/>
        <w:gridCol w:w="338"/>
        <w:gridCol w:w="328"/>
        <w:gridCol w:w="25"/>
        <w:gridCol w:w="705"/>
        <w:gridCol w:w="1058"/>
        <w:gridCol w:w="9"/>
        <w:gridCol w:w="696"/>
        <w:gridCol w:w="353"/>
        <w:gridCol w:w="517"/>
        <w:gridCol w:w="541"/>
        <w:gridCol w:w="1058"/>
      </w:tblGrid>
      <w:tr w:rsidR="006555A9" w:rsidTr="009A37B4">
        <w:trPr>
          <w:trHeight w:val="7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姓名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性别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职务、职称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</w:tr>
      <w:tr w:rsidR="006555A9" w:rsidTr="009A37B4">
        <w:trPr>
          <w:trHeight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工作单位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 xml:space="preserve"> </w:t>
            </w:r>
          </w:p>
        </w:tc>
      </w:tr>
      <w:tr w:rsidR="006555A9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联系方式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</w:rPr>
              <w:t xml:space="preserve"> （电话、手机、电子邮箱等）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C06B8A" w:rsidRDefault="006555A9" w:rsidP="009A37B4">
            <w:pPr>
              <w:jc w:val="center"/>
              <w:rPr>
                <w:rFonts w:ascii="仿宋" w:eastAsia="仿宋" w:hAnsi="仿宋" w:hint="eastAsia"/>
                <w:b/>
                <w:color w:val="FF0000"/>
                <w:szCs w:val="20"/>
              </w:rPr>
            </w:pPr>
            <w:r w:rsidRPr="00C06B8A">
              <w:rPr>
                <w:rFonts w:ascii="仿宋" w:eastAsia="仿宋" w:hAnsi="仿宋" w:hint="eastAsia"/>
                <w:b/>
                <w:color w:val="FF0000"/>
                <w:szCs w:val="20"/>
              </w:rPr>
              <w:t>是否申请续聘</w:t>
            </w:r>
            <w:r>
              <w:rPr>
                <w:rFonts w:ascii="仿宋" w:eastAsia="仿宋" w:hAnsi="仿宋" w:hint="eastAsia"/>
                <w:b/>
                <w:color w:val="FF0000"/>
                <w:szCs w:val="20"/>
              </w:rPr>
              <w:t>及业务考核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</w:p>
        </w:tc>
      </w:tr>
      <w:tr w:rsidR="006555A9" w:rsidTr="009A37B4">
        <w:trPr>
          <w:trHeight w:val="61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申请续聘填写拟承办案件数和专业类别</w:t>
            </w:r>
          </w:p>
        </w:tc>
      </w:tr>
      <w:tr w:rsidR="006555A9" w:rsidRPr="002B7CAA" w:rsidTr="009A37B4">
        <w:trPr>
          <w:trHeight w:val="613"/>
        </w:trPr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  <w:r w:rsidRPr="002B7CAA">
              <w:rPr>
                <w:rFonts w:ascii="仿宋_GB2312" w:eastAsia="仿宋_GB2312" w:hint="eastAsia"/>
                <w:szCs w:val="21"/>
              </w:rPr>
              <w:t>每年拟承办案件数量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</w:tr>
      <w:tr w:rsidR="006555A9" w:rsidRPr="002B7CAA" w:rsidTr="009A37B4">
        <w:trPr>
          <w:trHeight w:val="61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center"/>
              <w:rPr>
                <w:rFonts w:ascii="仿宋_GB2312" w:eastAsia="仿宋_GB2312" w:hAnsi="仿宋" w:hint="eastAsia"/>
                <w:szCs w:val="20"/>
              </w:rPr>
            </w:pPr>
            <w:r w:rsidRPr="002B7CAA">
              <w:rPr>
                <w:rFonts w:ascii="仿宋_GB2312" w:eastAsia="仿宋_GB2312" w:hAnsi="仿宋" w:hint="eastAsia"/>
                <w:szCs w:val="20"/>
              </w:rPr>
              <w:t>类别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房地产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建设工程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海商海事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金融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经济贸易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知识产权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jc w:val="distribute"/>
              <w:rPr>
                <w:rFonts w:ascii="仿宋_GB2312" w:eastAsia="仿宋_GB2312" w:hAnsi="宋体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其他</w:t>
            </w:r>
          </w:p>
          <w:p w:rsidR="006555A9" w:rsidRPr="00EC0ABD" w:rsidRDefault="006555A9" w:rsidP="009A37B4">
            <w:pPr>
              <w:jc w:val="distribute"/>
              <w:rPr>
                <w:rFonts w:ascii="仿宋_GB2312" w:eastAsia="仿宋_GB2312" w:hAnsi="宋体" w:hint="eastAsia"/>
                <w:sz w:val="15"/>
                <w:szCs w:val="15"/>
              </w:rPr>
            </w:pPr>
            <w:r w:rsidRPr="00EC0ABD">
              <w:rPr>
                <w:rFonts w:ascii="仿宋_GB2312" w:eastAsia="仿宋_GB2312" w:hAnsi="宋体" w:hint="eastAsia"/>
                <w:sz w:val="15"/>
                <w:szCs w:val="15"/>
              </w:rPr>
              <w:t>（具体说明）</w:t>
            </w:r>
          </w:p>
        </w:tc>
      </w:tr>
      <w:tr w:rsidR="006555A9" w:rsidRPr="002B7CAA" w:rsidTr="009A37B4">
        <w:trPr>
          <w:trHeight w:val="61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</w:t>
            </w:r>
          </w:p>
        </w:tc>
      </w:tr>
      <w:tr w:rsidR="006555A9" w:rsidRPr="002B7CAA" w:rsidTr="009A37B4">
        <w:trPr>
          <w:trHeight w:val="61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Pr="002B7CAA" w:rsidRDefault="006555A9" w:rsidP="009A37B4">
            <w:pPr>
              <w:rPr>
                <w:rFonts w:ascii="仿宋_GB2312" w:eastAsia="仿宋_GB2312" w:hAnsi="仿宋" w:hint="eastAsia"/>
                <w:szCs w:val="21"/>
              </w:rPr>
            </w:pPr>
            <w:r w:rsidRPr="002B7CAA">
              <w:rPr>
                <w:rFonts w:ascii="仿宋_GB2312" w:eastAsia="仿宋_GB2312" w:hAnsi="宋体" w:hint="eastAsia"/>
                <w:szCs w:val="21"/>
              </w:rPr>
              <w:t>注意：类别最多可选择3项，第1类别为优先类别，最终类别本会将会商后综合</w:t>
            </w:r>
            <w:proofErr w:type="gramStart"/>
            <w:r w:rsidRPr="002B7CAA">
              <w:rPr>
                <w:rFonts w:ascii="仿宋_GB2312" w:eastAsia="仿宋_GB2312" w:hAnsi="宋体" w:hint="eastAsia"/>
                <w:szCs w:val="21"/>
              </w:rPr>
              <w:t>考量</w:t>
            </w:r>
            <w:proofErr w:type="gramEnd"/>
            <w:r w:rsidRPr="002B7CAA">
              <w:rPr>
                <w:rFonts w:ascii="仿宋_GB2312" w:eastAsia="仿宋_GB2312" w:hAnsi="宋体" w:hint="eastAsia"/>
                <w:spacing w:val="8"/>
                <w:szCs w:val="21"/>
              </w:rPr>
              <w:t>。</w:t>
            </w:r>
          </w:p>
        </w:tc>
      </w:tr>
      <w:tr w:rsidR="006555A9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考评等次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6555A9" w:rsidRDefault="006555A9" w:rsidP="009A37B4">
            <w:pPr>
              <w:rPr>
                <w:rFonts w:ascii="仿宋" w:eastAsia="仿宋" w:hAnsi="仿宋" w:hint="eastAsia"/>
                <w:szCs w:val="20"/>
              </w:rPr>
            </w:pPr>
          </w:p>
        </w:tc>
      </w:tr>
      <w:tr w:rsidR="006555A9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业务考核情况等次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rPr>
                <w:rFonts w:ascii="仿宋" w:eastAsia="仿宋" w:hAnsi="仿宋" w:hint="eastAsia"/>
                <w:szCs w:val="20"/>
              </w:rPr>
            </w:pPr>
          </w:p>
          <w:p w:rsidR="006555A9" w:rsidRDefault="006555A9" w:rsidP="009A37B4">
            <w:pPr>
              <w:rPr>
                <w:rFonts w:ascii="仿宋" w:eastAsia="仿宋" w:hAnsi="仿宋" w:hint="eastAsia"/>
                <w:szCs w:val="20"/>
              </w:rPr>
            </w:pPr>
          </w:p>
        </w:tc>
      </w:tr>
      <w:tr w:rsidR="006555A9" w:rsidTr="009A37B4">
        <w:trPr>
          <w:trHeight w:val="61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jc w:val="center"/>
              <w:rPr>
                <w:rFonts w:ascii="仿宋" w:eastAsia="仿宋" w:hAnsi="仿宋" w:hint="eastAsia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是否续聘</w:t>
            </w:r>
          </w:p>
        </w:tc>
        <w:tc>
          <w:tcPr>
            <w:tcW w:w="7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A9" w:rsidRDefault="006555A9" w:rsidP="009A37B4">
            <w:pPr>
              <w:rPr>
                <w:rFonts w:ascii="仿宋" w:eastAsia="仿宋" w:hAnsi="仿宋" w:hint="eastAsia"/>
                <w:szCs w:val="20"/>
              </w:rPr>
            </w:pPr>
          </w:p>
        </w:tc>
      </w:tr>
    </w:tbl>
    <w:p w:rsidR="006555A9" w:rsidRDefault="006555A9" w:rsidP="006555A9">
      <w:pPr>
        <w:wordWrap w:val="0"/>
        <w:snapToGrid w:val="0"/>
        <w:jc w:val="right"/>
        <w:rPr>
          <w:rFonts w:ascii="仿宋" w:eastAsia="仿宋" w:hAnsi="仿宋" w:hint="eastAsia"/>
          <w:szCs w:val="20"/>
        </w:rPr>
      </w:pPr>
    </w:p>
    <w:p w:rsidR="006555A9" w:rsidRDefault="006555A9" w:rsidP="006555A9">
      <w:pPr>
        <w:ind w:firstLineChars="1000" w:firstLine="210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szCs w:val="20"/>
        </w:rPr>
        <w:t>填表人：                 填表时间：   年   月   日</w:t>
      </w:r>
    </w:p>
    <w:p w:rsidR="006555A9" w:rsidRDefault="006555A9" w:rsidP="006555A9">
      <w:pPr>
        <w:snapToGrid w:val="0"/>
        <w:jc w:val="center"/>
        <w:rPr>
          <w:rFonts w:hint="eastAsia"/>
        </w:rPr>
      </w:pPr>
    </w:p>
    <w:p w:rsidR="006555A9" w:rsidRPr="00C06B8A" w:rsidRDefault="006555A9" w:rsidP="006555A9">
      <w:pPr>
        <w:snapToGrid w:val="0"/>
        <w:jc w:val="center"/>
        <w:rPr>
          <w:rFonts w:hint="eastAsia"/>
        </w:rPr>
      </w:pPr>
    </w:p>
    <w:p w:rsidR="002D6F83" w:rsidRPr="006555A9" w:rsidRDefault="002D6F83"/>
    <w:sectPr w:rsidR="002D6F83" w:rsidRPr="006555A9">
      <w:footerReference w:type="even" r:id="rId4"/>
      <w:footerReference w:type="default" r:id="rId5"/>
      <w:pgSz w:w="11906" w:h="16838"/>
      <w:pgMar w:top="1304" w:right="1797" w:bottom="1440" w:left="1797" w:header="851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F" w:rsidRDefault="006555A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C289F" w:rsidRDefault="006555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9F" w:rsidRDefault="006555A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C289F" w:rsidRDefault="006555A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5A9"/>
    <w:rsid w:val="002D6F83"/>
    <w:rsid w:val="0065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5A9"/>
  </w:style>
  <w:style w:type="paragraph" w:styleId="a4">
    <w:name w:val="footer"/>
    <w:basedOn w:val="a"/>
    <w:link w:val="Char"/>
    <w:rsid w:val="00655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555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sheng</cp:lastModifiedBy>
  <cp:revision>1</cp:revision>
  <dcterms:created xsi:type="dcterms:W3CDTF">2022-01-29T09:05:00Z</dcterms:created>
  <dcterms:modified xsi:type="dcterms:W3CDTF">2022-01-29T09:05:00Z</dcterms:modified>
</cp:coreProperties>
</file>